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A5A28" w14:textId="77777777" w:rsidR="0080781D" w:rsidRDefault="0080781D" w:rsidP="0080781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wacimagecontainer"/>
          <w:rFonts w:ascii="Segoe UI" w:hAnsi="Segoe UI" w:cs="Segoe UI"/>
          <w:noProof/>
          <w:sz w:val="18"/>
          <w:szCs w:val="18"/>
        </w:rPr>
        <w:drawing>
          <wp:inline distT="0" distB="0" distL="0" distR="0" wp14:anchorId="3245502A" wp14:editId="2E01F5B1">
            <wp:extent cx="4438650" cy="5943600"/>
            <wp:effectExtent l="0" t="0" r="0" b="0"/>
            <wp:docPr id="2" name="Picture 1" descr="A blue and red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ue and red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Aptos" w:eastAsiaTheme="majorEastAsia" w:hAnsi="Aptos" w:cs="Segoe UI"/>
        </w:rPr>
        <w:t> </w:t>
      </w:r>
    </w:p>
    <w:p w14:paraId="1891A8A5" w14:textId="77777777" w:rsidR="0080781D" w:rsidRDefault="0080781D" w:rsidP="0080781D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eastAsiaTheme="majorEastAsia"/>
          <w:color w:val="000000"/>
          <w:sz w:val="40"/>
          <w:szCs w:val="40"/>
        </w:rPr>
      </w:pPr>
      <w:r>
        <w:rPr>
          <w:rStyle w:val="normaltextrun"/>
          <w:rFonts w:eastAsiaTheme="majorEastAsia"/>
          <w:b/>
          <w:bCs/>
          <w:color w:val="000000"/>
          <w:sz w:val="40"/>
          <w:szCs w:val="40"/>
        </w:rPr>
        <w:t>Catholic Athletic League Handbook</w:t>
      </w:r>
      <w:r>
        <w:rPr>
          <w:rStyle w:val="eop"/>
          <w:rFonts w:eastAsiaTheme="majorEastAsia"/>
          <w:color w:val="000000"/>
          <w:sz w:val="40"/>
          <w:szCs w:val="40"/>
        </w:rPr>
        <w:t> </w:t>
      </w:r>
    </w:p>
    <w:p w14:paraId="2D8059F3" w14:textId="77777777" w:rsidR="0080781D" w:rsidRDefault="0080781D" w:rsidP="0080781D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eastAsiaTheme="majorEastAsia"/>
          <w:color w:val="000000"/>
          <w:sz w:val="40"/>
          <w:szCs w:val="40"/>
        </w:rPr>
      </w:pPr>
    </w:p>
    <w:p w14:paraId="2E5797D6" w14:textId="77777777" w:rsidR="0080781D" w:rsidRDefault="0080781D" w:rsidP="0080781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F4761"/>
          <w:sz w:val="18"/>
          <w:szCs w:val="18"/>
        </w:rPr>
      </w:pPr>
    </w:p>
    <w:p w14:paraId="26FF7C03" w14:textId="2E018174" w:rsidR="0080781D" w:rsidRDefault="0080781D" w:rsidP="0080781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F4761"/>
          <w:sz w:val="18"/>
          <w:szCs w:val="18"/>
        </w:rPr>
      </w:pPr>
      <w:r>
        <w:rPr>
          <w:rStyle w:val="normaltextrun"/>
          <w:rFonts w:eastAsiaTheme="majorEastAsia"/>
          <w:b/>
          <w:bCs/>
          <w:color w:val="000000"/>
          <w:sz w:val="40"/>
          <w:szCs w:val="40"/>
        </w:rPr>
        <w:t>Cross Country</w:t>
      </w:r>
      <w:r>
        <w:rPr>
          <w:rStyle w:val="eop"/>
          <w:rFonts w:eastAsiaTheme="majorEastAsia"/>
          <w:color w:val="000000"/>
          <w:sz w:val="40"/>
          <w:szCs w:val="40"/>
        </w:rPr>
        <w:t> </w:t>
      </w:r>
    </w:p>
    <w:p w14:paraId="7E7E5B75" w14:textId="77777777" w:rsidR="0080781D" w:rsidRDefault="0080781D" w:rsidP="0080781D"/>
    <w:p w14:paraId="5F80C33B" w14:textId="77777777" w:rsidR="0080781D" w:rsidRPr="0080781D" w:rsidRDefault="0080781D" w:rsidP="0080781D"/>
    <w:p w14:paraId="592BD41C" w14:textId="77777777" w:rsidR="00E90961" w:rsidRPr="00E90961" w:rsidRDefault="00E90961" w:rsidP="00E90961"/>
    <w:p w14:paraId="2FCA123D" w14:textId="77777777" w:rsidR="00E90961" w:rsidRPr="00E90961" w:rsidRDefault="00E90961" w:rsidP="00E90961"/>
    <w:p w14:paraId="00000001" w14:textId="73CBCB5A" w:rsidR="003636A4" w:rsidRPr="0080781D" w:rsidRDefault="004B63C2">
      <w:pPr>
        <w:pStyle w:val="Heading1"/>
        <w:rPr>
          <w:rFonts w:ascii="Times New Roman" w:hAnsi="Times New Roman" w:cs="Times New Roman"/>
          <w:color w:val="auto"/>
        </w:rPr>
      </w:pPr>
      <w:r w:rsidRPr="0080781D">
        <w:rPr>
          <w:rFonts w:ascii="Times New Roman" w:hAnsi="Times New Roman" w:cs="Times New Roman"/>
          <w:color w:val="auto"/>
        </w:rPr>
        <w:lastRenderedPageBreak/>
        <w:t>Cross Country</w:t>
      </w:r>
    </w:p>
    <w:p w14:paraId="00000002" w14:textId="77777777" w:rsidR="003636A4" w:rsidRPr="0080781D" w:rsidRDefault="004B63C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b/>
          <w:color w:val="000000"/>
        </w:rPr>
      </w:pPr>
      <w:r w:rsidRPr="0080781D">
        <w:rPr>
          <w:rFonts w:ascii="Times New Roman" w:hAnsi="Times New Roman" w:cs="Times New Roman"/>
          <w:b/>
          <w:color w:val="000000"/>
        </w:rPr>
        <w:t>CC-1: Team Makeup</w:t>
      </w:r>
    </w:p>
    <w:p w14:paraId="00000003" w14:textId="77777777" w:rsidR="003636A4" w:rsidRPr="0080781D" w:rsidRDefault="004B63C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  <w:vertAlign w:val="superscript"/>
        </w:rPr>
      </w:pPr>
      <w:r w:rsidRPr="0080781D">
        <w:rPr>
          <w:rFonts w:ascii="Times New Roman" w:hAnsi="Times New Roman" w:cs="Times New Roman"/>
          <w:b/>
          <w:color w:val="000000"/>
        </w:rPr>
        <w:t xml:space="preserve">CC-1.1: </w:t>
      </w:r>
      <w:r w:rsidRPr="0080781D">
        <w:rPr>
          <w:rFonts w:ascii="Times New Roman" w:hAnsi="Times New Roman" w:cs="Times New Roman"/>
          <w:color w:val="000000"/>
        </w:rPr>
        <w:t xml:space="preserve">Cross Country is offered in the fall for those in </w:t>
      </w:r>
      <w:proofErr w:type="gramStart"/>
      <w:r w:rsidRPr="0080781D">
        <w:rPr>
          <w:rFonts w:ascii="Times New Roman" w:hAnsi="Times New Roman" w:cs="Times New Roman"/>
          <w:color w:val="000000"/>
        </w:rPr>
        <w:t>school-grades</w:t>
      </w:r>
      <w:proofErr w:type="gramEnd"/>
      <w:r w:rsidRPr="0080781D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80781D">
        <w:rPr>
          <w:rFonts w:ascii="Times New Roman" w:hAnsi="Times New Roman" w:cs="Times New Roman"/>
          <w:color w:val="000000"/>
        </w:rPr>
        <w:t>4</w:t>
      </w:r>
      <w:r w:rsidRPr="0080781D">
        <w:rPr>
          <w:rFonts w:ascii="Times New Roman" w:hAnsi="Times New Roman" w:cs="Times New Roman"/>
          <w:color w:val="000000"/>
          <w:vertAlign w:val="superscript"/>
        </w:rPr>
        <w:t>th</w:t>
      </w:r>
      <w:proofErr w:type="gramEnd"/>
      <w:r w:rsidRPr="0080781D">
        <w:rPr>
          <w:rFonts w:ascii="Times New Roman" w:hAnsi="Times New Roman" w:cs="Times New Roman"/>
          <w:color w:val="000000"/>
        </w:rPr>
        <w:t xml:space="preserve"> through 8</w:t>
      </w:r>
      <w:r w:rsidRPr="0080781D">
        <w:rPr>
          <w:rFonts w:ascii="Times New Roman" w:hAnsi="Times New Roman" w:cs="Times New Roman"/>
          <w:color w:val="000000"/>
          <w:vertAlign w:val="superscript"/>
        </w:rPr>
        <w:t>th</w:t>
      </w:r>
      <w:r w:rsidRPr="0080781D">
        <w:rPr>
          <w:rFonts w:ascii="Times New Roman" w:hAnsi="Times New Roman" w:cs="Times New Roman"/>
          <w:color w:val="000000"/>
        </w:rPr>
        <w:t>.</w:t>
      </w:r>
    </w:p>
    <w:p w14:paraId="00000004" w14:textId="77777777" w:rsidR="003636A4" w:rsidRPr="0080781D" w:rsidRDefault="004B63C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</w:rPr>
      </w:pPr>
      <w:r w:rsidRPr="0080781D">
        <w:rPr>
          <w:rFonts w:ascii="Times New Roman" w:hAnsi="Times New Roman" w:cs="Times New Roman"/>
          <w:b/>
          <w:color w:val="000000"/>
        </w:rPr>
        <w:t xml:space="preserve">CC-1.1.1: </w:t>
      </w:r>
      <w:r w:rsidRPr="0080781D">
        <w:rPr>
          <w:rFonts w:ascii="Times New Roman" w:hAnsi="Times New Roman" w:cs="Times New Roman"/>
          <w:color w:val="000000"/>
        </w:rPr>
        <w:t>Grammar Division consists of grades 6</w:t>
      </w:r>
      <w:r w:rsidRPr="0080781D">
        <w:rPr>
          <w:rFonts w:ascii="Times New Roman" w:hAnsi="Times New Roman" w:cs="Times New Roman"/>
          <w:color w:val="000000"/>
          <w:vertAlign w:val="superscript"/>
        </w:rPr>
        <w:t>th</w:t>
      </w:r>
      <w:r w:rsidRPr="0080781D">
        <w:rPr>
          <w:rFonts w:ascii="Times New Roman" w:hAnsi="Times New Roman" w:cs="Times New Roman"/>
          <w:color w:val="000000"/>
        </w:rPr>
        <w:t xml:space="preserve"> through 8</w:t>
      </w:r>
      <w:r w:rsidRPr="0080781D">
        <w:rPr>
          <w:rFonts w:ascii="Times New Roman" w:hAnsi="Times New Roman" w:cs="Times New Roman"/>
          <w:color w:val="000000"/>
          <w:vertAlign w:val="superscript"/>
        </w:rPr>
        <w:t>th</w:t>
      </w:r>
      <w:r w:rsidRPr="0080781D">
        <w:rPr>
          <w:rFonts w:ascii="Times New Roman" w:hAnsi="Times New Roman" w:cs="Times New Roman"/>
          <w:color w:val="000000"/>
        </w:rPr>
        <w:t xml:space="preserve"> and is separated by </w:t>
      </w:r>
      <w:proofErr w:type="gramStart"/>
      <w:r w:rsidRPr="0080781D">
        <w:rPr>
          <w:rFonts w:ascii="Times New Roman" w:hAnsi="Times New Roman" w:cs="Times New Roman"/>
          <w:color w:val="000000"/>
        </w:rPr>
        <w:t>boys</w:t>
      </w:r>
      <w:proofErr w:type="gramEnd"/>
      <w:r w:rsidRPr="0080781D">
        <w:rPr>
          <w:rFonts w:ascii="Times New Roman" w:hAnsi="Times New Roman" w:cs="Times New Roman"/>
          <w:color w:val="000000"/>
        </w:rPr>
        <w:t xml:space="preserve"> teams and </w:t>
      </w:r>
      <w:proofErr w:type="gramStart"/>
      <w:r w:rsidRPr="0080781D">
        <w:rPr>
          <w:rFonts w:ascii="Times New Roman" w:hAnsi="Times New Roman" w:cs="Times New Roman"/>
          <w:color w:val="000000"/>
        </w:rPr>
        <w:t>girls</w:t>
      </w:r>
      <w:proofErr w:type="gramEnd"/>
      <w:r w:rsidRPr="0080781D">
        <w:rPr>
          <w:rFonts w:ascii="Times New Roman" w:hAnsi="Times New Roman" w:cs="Times New Roman"/>
          <w:color w:val="000000"/>
        </w:rPr>
        <w:t xml:space="preserve"> teams.</w:t>
      </w:r>
    </w:p>
    <w:p w14:paraId="00000005" w14:textId="77777777" w:rsidR="003636A4" w:rsidRPr="0080781D" w:rsidRDefault="004B63C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</w:rPr>
      </w:pPr>
      <w:r w:rsidRPr="0080781D">
        <w:rPr>
          <w:rFonts w:ascii="Times New Roman" w:hAnsi="Times New Roman" w:cs="Times New Roman"/>
          <w:b/>
          <w:color w:val="000000"/>
        </w:rPr>
        <w:t xml:space="preserve">CC-1.1.2: </w:t>
      </w:r>
      <w:r w:rsidRPr="0080781D">
        <w:rPr>
          <w:rFonts w:ascii="Times New Roman" w:hAnsi="Times New Roman" w:cs="Times New Roman"/>
          <w:color w:val="000000"/>
        </w:rPr>
        <w:t>The Junior Division consists of grades 4</w:t>
      </w:r>
      <w:r w:rsidRPr="0080781D">
        <w:rPr>
          <w:rFonts w:ascii="Times New Roman" w:hAnsi="Times New Roman" w:cs="Times New Roman"/>
          <w:color w:val="000000"/>
          <w:vertAlign w:val="superscript"/>
        </w:rPr>
        <w:t>th</w:t>
      </w:r>
      <w:r w:rsidRPr="0080781D">
        <w:rPr>
          <w:rFonts w:ascii="Times New Roman" w:hAnsi="Times New Roman" w:cs="Times New Roman"/>
          <w:color w:val="000000"/>
        </w:rPr>
        <w:t xml:space="preserve"> and 5</w:t>
      </w:r>
      <w:r w:rsidRPr="0080781D">
        <w:rPr>
          <w:rFonts w:ascii="Times New Roman" w:hAnsi="Times New Roman" w:cs="Times New Roman"/>
          <w:color w:val="000000"/>
          <w:vertAlign w:val="superscript"/>
        </w:rPr>
        <w:t>th</w:t>
      </w:r>
      <w:r w:rsidRPr="0080781D">
        <w:rPr>
          <w:rFonts w:ascii="Times New Roman" w:hAnsi="Times New Roman" w:cs="Times New Roman"/>
          <w:color w:val="000000"/>
        </w:rPr>
        <w:t xml:space="preserve"> and is considered co-ed. </w:t>
      </w:r>
    </w:p>
    <w:p w14:paraId="00000006" w14:textId="77777777" w:rsidR="003636A4" w:rsidRPr="0080781D" w:rsidRDefault="004B63C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</w:rPr>
      </w:pPr>
      <w:r w:rsidRPr="0080781D">
        <w:rPr>
          <w:rFonts w:ascii="Times New Roman" w:hAnsi="Times New Roman" w:cs="Times New Roman"/>
          <w:color w:val="000000"/>
        </w:rPr>
        <w:t xml:space="preserve">Please see rule G-11.5 of the </w:t>
      </w:r>
      <w:r w:rsidRPr="0080781D">
        <w:rPr>
          <w:rFonts w:ascii="Times New Roman" w:hAnsi="Times New Roman" w:cs="Times New Roman"/>
          <w:i/>
          <w:color w:val="000000"/>
        </w:rPr>
        <w:t>General Rules &amp; Regulations</w:t>
      </w:r>
      <w:r w:rsidRPr="0080781D">
        <w:rPr>
          <w:rFonts w:ascii="Times New Roman" w:hAnsi="Times New Roman" w:cs="Times New Roman"/>
          <w:color w:val="000000"/>
        </w:rPr>
        <w:t xml:space="preserve"> for more information.   </w:t>
      </w:r>
    </w:p>
    <w:p w14:paraId="00000007" w14:textId="77777777" w:rsidR="003636A4" w:rsidRPr="0080781D" w:rsidRDefault="004B63C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</w:rPr>
      </w:pPr>
      <w:r w:rsidRPr="0080781D">
        <w:rPr>
          <w:rFonts w:ascii="Times New Roman" w:hAnsi="Times New Roman" w:cs="Times New Roman"/>
          <w:b/>
          <w:color w:val="000000"/>
        </w:rPr>
        <w:t>CC-2: Meets</w:t>
      </w:r>
    </w:p>
    <w:p w14:paraId="00000008" w14:textId="77777777" w:rsidR="003636A4" w:rsidRPr="0080781D" w:rsidRDefault="004B63C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</w:rPr>
      </w:pPr>
      <w:r w:rsidRPr="0080781D">
        <w:rPr>
          <w:rFonts w:ascii="Times New Roman" w:hAnsi="Times New Roman" w:cs="Times New Roman"/>
          <w:b/>
          <w:color w:val="000000"/>
        </w:rPr>
        <w:t>CC-2.</w:t>
      </w:r>
      <w:r w:rsidRPr="0080781D">
        <w:rPr>
          <w:rFonts w:ascii="Times New Roman" w:hAnsi="Times New Roman" w:cs="Times New Roman"/>
          <w:b/>
        </w:rPr>
        <w:t>1</w:t>
      </w:r>
      <w:r w:rsidRPr="0080781D">
        <w:rPr>
          <w:rFonts w:ascii="Times New Roman" w:hAnsi="Times New Roman" w:cs="Times New Roman"/>
          <w:b/>
          <w:color w:val="000000"/>
        </w:rPr>
        <w:t xml:space="preserve">: </w:t>
      </w:r>
      <w:r w:rsidRPr="0080781D">
        <w:rPr>
          <w:rFonts w:ascii="Times New Roman" w:hAnsi="Times New Roman" w:cs="Times New Roman"/>
          <w:color w:val="000000"/>
        </w:rPr>
        <w:t>Rules are followed according to the National Federation of High School Sports unless otherwise specified here.</w:t>
      </w:r>
    </w:p>
    <w:p w14:paraId="00000009" w14:textId="77777777" w:rsidR="003636A4" w:rsidRPr="0080781D" w:rsidRDefault="004B63C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</w:rPr>
      </w:pPr>
      <w:r w:rsidRPr="0080781D">
        <w:rPr>
          <w:rFonts w:ascii="Times New Roman" w:hAnsi="Times New Roman" w:cs="Times New Roman"/>
          <w:b/>
          <w:color w:val="000000"/>
        </w:rPr>
        <w:t>CC-2.</w:t>
      </w:r>
      <w:r w:rsidRPr="0080781D">
        <w:rPr>
          <w:rFonts w:ascii="Times New Roman" w:hAnsi="Times New Roman" w:cs="Times New Roman"/>
          <w:b/>
        </w:rPr>
        <w:t>2</w:t>
      </w:r>
      <w:r w:rsidRPr="0080781D">
        <w:rPr>
          <w:rFonts w:ascii="Times New Roman" w:hAnsi="Times New Roman" w:cs="Times New Roman"/>
          <w:b/>
          <w:color w:val="000000"/>
        </w:rPr>
        <w:t xml:space="preserve">: </w:t>
      </w:r>
      <w:r w:rsidRPr="0080781D">
        <w:rPr>
          <w:rFonts w:ascii="Times New Roman" w:hAnsi="Times New Roman" w:cs="Times New Roman"/>
          <w:color w:val="000000"/>
        </w:rPr>
        <w:t xml:space="preserve">Meets consist of a course that is </w:t>
      </w:r>
      <w:r w:rsidRPr="0080781D">
        <w:rPr>
          <w:rFonts w:ascii="Times New Roman" w:hAnsi="Times New Roman" w:cs="Times New Roman"/>
          <w:color w:val="000000"/>
        </w:rPr>
        <w:t>no less than 1.85 miles and no more than 2.0 miles</w:t>
      </w:r>
      <w:r w:rsidRPr="0080781D">
        <w:rPr>
          <w:rFonts w:ascii="Times New Roman" w:hAnsi="Times New Roman" w:cs="Times New Roman"/>
          <w:color w:val="000000"/>
        </w:rPr>
        <w:t xml:space="preserve"> for the Grammar Division and a course that is </w:t>
      </w:r>
      <w:r w:rsidRPr="0080781D">
        <w:rPr>
          <w:rFonts w:ascii="Times New Roman" w:hAnsi="Times New Roman" w:cs="Times New Roman"/>
          <w:color w:val="000000"/>
        </w:rPr>
        <w:t>no less than 1.25 miles and no more than 1.50 miles</w:t>
      </w:r>
      <w:r w:rsidRPr="0080781D">
        <w:rPr>
          <w:rFonts w:ascii="Times New Roman" w:hAnsi="Times New Roman" w:cs="Times New Roman"/>
          <w:color w:val="000000"/>
        </w:rPr>
        <w:t xml:space="preserve"> for the Junior Division.</w:t>
      </w:r>
    </w:p>
    <w:p w14:paraId="0000000A" w14:textId="77777777" w:rsidR="003636A4" w:rsidRPr="0080781D" w:rsidRDefault="004B63C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</w:rPr>
      </w:pPr>
      <w:r w:rsidRPr="0080781D">
        <w:rPr>
          <w:rFonts w:ascii="Times New Roman" w:hAnsi="Times New Roman" w:cs="Times New Roman"/>
          <w:b/>
          <w:color w:val="000000"/>
        </w:rPr>
        <w:t>CC-2.</w:t>
      </w:r>
      <w:r w:rsidRPr="0080781D">
        <w:rPr>
          <w:rFonts w:ascii="Times New Roman" w:hAnsi="Times New Roman" w:cs="Times New Roman"/>
          <w:b/>
        </w:rPr>
        <w:t>3</w:t>
      </w:r>
      <w:r w:rsidRPr="0080781D">
        <w:rPr>
          <w:rFonts w:ascii="Times New Roman" w:hAnsi="Times New Roman" w:cs="Times New Roman"/>
          <w:b/>
          <w:color w:val="000000"/>
        </w:rPr>
        <w:t xml:space="preserve">: </w:t>
      </w:r>
      <w:r w:rsidRPr="0080781D">
        <w:rPr>
          <w:rFonts w:ascii="Times New Roman" w:hAnsi="Times New Roman" w:cs="Times New Roman"/>
          <w:color w:val="000000"/>
        </w:rPr>
        <w:t xml:space="preserve">A minimum of five (5) runners </w:t>
      </w:r>
      <w:r w:rsidRPr="0080781D">
        <w:rPr>
          <w:rFonts w:ascii="Times New Roman" w:hAnsi="Times New Roman" w:cs="Times New Roman"/>
          <w:color w:val="000000"/>
        </w:rPr>
        <w:t>per team</w:t>
      </w:r>
      <w:r w:rsidRPr="0080781D">
        <w:rPr>
          <w:rFonts w:ascii="Times New Roman" w:hAnsi="Times New Roman" w:cs="Times New Roman"/>
          <w:color w:val="000000"/>
        </w:rPr>
        <w:t xml:space="preserve"> are needed </w:t>
      </w:r>
      <w:proofErr w:type="gramStart"/>
      <w:r w:rsidRPr="0080781D">
        <w:rPr>
          <w:rFonts w:ascii="Times New Roman" w:hAnsi="Times New Roman" w:cs="Times New Roman"/>
          <w:color w:val="000000"/>
        </w:rPr>
        <w:t>in order to</w:t>
      </w:r>
      <w:proofErr w:type="gramEnd"/>
      <w:r w:rsidRPr="0080781D">
        <w:rPr>
          <w:rFonts w:ascii="Times New Roman" w:hAnsi="Times New Roman" w:cs="Times New Roman"/>
          <w:color w:val="000000"/>
        </w:rPr>
        <w:t xml:space="preserve"> participate in the championship. </w:t>
      </w:r>
      <w:r w:rsidRPr="0080781D">
        <w:rPr>
          <w:rFonts w:ascii="Times New Roman" w:hAnsi="Times New Roman" w:cs="Times New Roman"/>
        </w:rPr>
        <w:t>Runners from schools with teams with less than 5 athletes may compete in the championship as individuals but the school may not score for a team championship.</w:t>
      </w:r>
    </w:p>
    <w:p w14:paraId="0000000B" w14:textId="77777777" w:rsidR="003636A4" w:rsidRPr="0080781D" w:rsidRDefault="004B63C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</w:rPr>
      </w:pPr>
      <w:r w:rsidRPr="0080781D">
        <w:rPr>
          <w:rFonts w:ascii="Times New Roman" w:hAnsi="Times New Roman" w:cs="Times New Roman"/>
          <w:b/>
          <w:color w:val="000000"/>
        </w:rPr>
        <w:t>CC-2.</w:t>
      </w:r>
      <w:r w:rsidRPr="0080781D">
        <w:rPr>
          <w:rFonts w:ascii="Times New Roman" w:hAnsi="Times New Roman" w:cs="Times New Roman"/>
          <w:b/>
        </w:rPr>
        <w:t>4</w:t>
      </w:r>
      <w:r w:rsidRPr="0080781D">
        <w:rPr>
          <w:rFonts w:ascii="Times New Roman" w:hAnsi="Times New Roman" w:cs="Times New Roman"/>
          <w:b/>
          <w:color w:val="000000"/>
        </w:rPr>
        <w:t>: Scoring</w:t>
      </w:r>
    </w:p>
    <w:p w14:paraId="0000000C" w14:textId="77777777" w:rsidR="003636A4" w:rsidRPr="0080781D" w:rsidRDefault="004B63C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</w:rPr>
      </w:pPr>
      <w:r w:rsidRPr="0080781D">
        <w:rPr>
          <w:rFonts w:ascii="Times New Roman" w:hAnsi="Times New Roman" w:cs="Times New Roman"/>
          <w:b/>
          <w:color w:val="000000"/>
        </w:rPr>
        <w:t xml:space="preserve">CC-2.4.1: </w:t>
      </w:r>
      <w:r w:rsidRPr="0080781D">
        <w:rPr>
          <w:rFonts w:ascii="Times New Roman" w:hAnsi="Times New Roman" w:cs="Times New Roman"/>
          <w:color w:val="000000"/>
        </w:rPr>
        <w:t xml:space="preserve">Scoring for both divisions is done by taking the Places of each team's top four (4) runners and totaling them for a team score. At least four (4) runners must finish a race to be scored. </w:t>
      </w:r>
    </w:p>
    <w:p w14:paraId="0000000D" w14:textId="77777777" w:rsidR="003636A4" w:rsidRPr="0080781D" w:rsidRDefault="004B63C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</w:rPr>
      </w:pPr>
      <w:r w:rsidRPr="0080781D">
        <w:rPr>
          <w:rFonts w:ascii="Times New Roman" w:hAnsi="Times New Roman" w:cs="Times New Roman"/>
          <w:b/>
          <w:color w:val="000000"/>
        </w:rPr>
        <w:t xml:space="preserve">CC-2.4.2: </w:t>
      </w:r>
      <w:r w:rsidRPr="0080781D">
        <w:rPr>
          <w:rFonts w:ascii="Times New Roman" w:hAnsi="Times New Roman" w:cs="Times New Roman"/>
          <w:color w:val="000000"/>
        </w:rPr>
        <w:t>In the case of a tie, the total score for the top five (5) runners will be used.</w:t>
      </w:r>
    </w:p>
    <w:p w14:paraId="0000000E" w14:textId="77777777" w:rsidR="003636A4" w:rsidRPr="0080781D" w:rsidRDefault="004B63C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</w:rPr>
      </w:pPr>
      <w:r w:rsidRPr="0080781D">
        <w:rPr>
          <w:rFonts w:ascii="Times New Roman" w:hAnsi="Times New Roman" w:cs="Times New Roman"/>
          <w:b/>
          <w:color w:val="000000"/>
        </w:rPr>
        <w:t xml:space="preserve">CC-2.4.3: </w:t>
      </w:r>
      <w:r w:rsidRPr="0080781D">
        <w:rPr>
          <w:rFonts w:ascii="Times New Roman" w:hAnsi="Times New Roman" w:cs="Times New Roman"/>
          <w:color w:val="000000"/>
        </w:rPr>
        <w:t>Scoring will not be adjusted to remove runners in 6</w:t>
      </w:r>
      <w:r w:rsidRPr="0080781D">
        <w:rPr>
          <w:rFonts w:ascii="Times New Roman" w:hAnsi="Times New Roman" w:cs="Times New Roman"/>
          <w:color w:val="000000"/>
          <w:vertAlign w:val="superscript"/>
        </w:rPr>
        <w:t>th</w:t>
      </w:r>
      <w:r w:rsidRPr="0080781D">
        <w:rPr>
          <w:rFonts w:ascii="Times New Roman" w:hAnsi="Times New Roman" w:cs="Times New Roman"/>
          <w:color w:val="000000"/>
        </w:rPr>
        <w:t>, 7</w:t>
      </w:r>
      <w:r w:rsidRPr="0080781D">
        <w:rPr>
          <w:rFonts w:ascii="Times New Roman" w:hAnsi="Times New Roman" w:cs="Times New Roman"/>
          <w:color w:val="000000"/>
          <w:vertAlign w:val="superscript"/>
        </w:rPr>
        <w:t>th</w:t>
      </w:r>
      <w:r w:rsidRPr="0080781D">
        <w:rPr>
          <w:rFonts w:ascii="Times New Roman" w:hAnsi="Times New Roman" w:cs="Times New Roman"/>
          <w:color w:val="000000"/>
        </w:rPr>
        <w:t>, 8</w:t>
      </w:r>
      <w:r w:rsidRPr="0080781D">
        <w:rPr>
          <w:rFonts w:ascii="Times New Roman" w:hAnsi="Times New Roman" w:cs="Times New Roman"/>
          <w:color w:val="000000"/>
          <w:vertAlign w:val="superscript"/>
        </w:rPr>
        <w:t>th</w:t>
      </w:r>
      <w:r w:rsidRPr="0080781D">
        <w:rPr>
          <w:rFonts w:ascii="Times New Roman" w:hAnsi="Times New Roman" w:cs="Times New Roman"/>
          <w:color w:val="000000"/>
        </w:rPr>
        <w:t>, etc. from the scoring process.</w:t>
      </w:r>
    </w:p>
    <w:p w14:paraId="0000000F" w14:textId="77777777" w:rsidR="003636A4" w:rsidRPr="0080781D" w:rsidRDefault="004B63C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</w:rPr>
      </w:pPr>
      <w:r w:rsidRPr="0080781D">
        <w:rPr>
          <w:rFonts w:ascii="Times New Roman" w:hAnsi="Times New Roman" w:cs="Times New Roman"/>
          <w:b/>
          <w:color w:val="000000"/>
        </w:rPr>
        <w:t>CC-2.</w:t>
      </w:r>
      <w:r w:rsidRPr="0080781D">
        <w:rPr>
          <w:rFonts w:ascii="Times New Roman" w:hAnsi="Times New Roman" w:cs="Times New Roman"/>
          <w:b/>
        </w:rPr>
        <w:t>5</w:t>
      </w:r>
      <w:r w:rsidRPr="0080781D">
        <w:rPr>
          <w:rFonts w:ascii="Times New Roman" w:hAnsi="Times New Roman" w:cs="Times New Roman"/>
          <w:b/>
          <w:color w:val="000000"/>
        </w:rPr>
        <w:t xml:space="preserve">: </w:t>
      </w:r>
      <w:r w:rsidRPr="0080781D">
        <w:rPr>
          <w:rFonts w:ascii="Times New Roman" w:hAnsi="Times New Roman" w:cs="Times New Roman"/>
          <w:color w:val="000000"/>
        </w:rPr>
        <w:t xml:space="preserve">Teams in the Grammar Division will race in the Diocesan Meet, in which each division winner will be decided </w:t>
      </w:r>
      <w:proofErr w:type="gramStart"/>
      <w:r w:rsidRPr="0080781D">
        <w:rPr>
          <w:rFonts w:ascii="Times New Roman" w:hAnsi="Times New Roman" w:cs="Times New Roman"/>
          <w:color w:val="000000"/>
        </w:rPr>
        <w:t>along</w:t>
      </w:r>
      <w:proofErr w:type="gramEnd"/>
      <w:r w:rsidRPr="0080781D">
        <w:rPr>
          <w:rFonts w:ascii="Times New Roman" w:hAnsi="Times New Roman" w:cs="Times New Roman"/>
          <w:color w:val="000000"/>
        </w:rPr>
        <w:t xml:space="preserve"> the overall winners for the boys and </w:t>
      </w:r>
      <w:proofErr w:type="gramStart"/>
      <w:r w:rsidRPr="0080781D">
        <w:rPr>
          <w:rFonts w:ascii="Times New Roman" w:hAnsi="Times New Roman" w:cs="Times New Roman"/>
          <w:color w:val="000000"/>
        </w:rPr>
        <w:t>girls</w:t>
      </w:r>
      <w:proofErr w:type="gramEnd"/>
      <w:r w:rsidRPr="0080781D">
        <w:rPr>
          <w:rFonts w:ascii="Times New Roman" w:hAnsi="Times New Roman" w:cs="Times New Roman"/>
          <w:color w:val="000000"/>
        </w:rPr>
        <w:t xml:space="preserve"> teams and the individual runners.</w:t>
      </w:r>
    </w:p>
    <w:p w14:paraId="00000010" w14:textId="77777777" w:rsidR="003636A4" w:rsidRPr="0080781D" w:rsidRDefault="004B63C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  <w:color w:val="000000"/>
        </w:rPr>
      </w:pPr>
      <w:r w:rsidRPr="0080781D">
        <w:rPr>
          <w:rFonts w:ascii="Times New Roman" w:hAnsi="Times New Roman" w:cs="Times New Roman"/>
          <w:b/>
          <w:color w:val="000000"/>
        </w:rPr>
        <w:t>CC-2.</w:t>
      </w:r>
      <w:r w:rsidRPr="0080781D">
        <w:rPr>
          <w:rFonts w:ascii="Times New Roman" w:hAnsi="Times New Roman" w:cs="Times New Roman"/>
          <w:b/>
        </w:rPr>
        <w:t>5</w:t>
      </w:r>
      <w:r w:rsidRPr="0080781D">
        <w:rPr>
          <w:rFonts w:ascii="Times New Roman" w:hAnsi="Times New Roman" w:cs="Times New Roman"/>
          <w:b/>
          <w:color w:val="000000"/>
        </w:rPr>
        <w:t xml:space="preserve">.1: </w:t>
      </w:r>
      <w:r w:rsidRPr="0080781D">
        <w:rPr>
          <w:rFonts w:ascii="Times New Roman" w:hAnsi="Times New Roman" w:cs="Times New Roman"/>
          <w:color w:val="000000"/>
        </w:rPr>
        <w:t xml:space="preserve">Teams in the Junior Division will not race at the Diocesan Meet.  Junior Division Champions will be determined based on the season record (performance in all 5 meets).  Junior Division Champions will be </w:t>
      </w:r>
      <w:proofErr w:type="gramStart"/>
      <w:r w:rsidRPr="0080781D">
        <w:rPr>
          <w:rFonts w:ascii="Times New Roman" w:hAnsi="Times New Roman" w:cs="Times New Roman"/>
          <w:color w:val="000000"/>
        </w:rPr>
        <w:t>presented</w:t>
      </w:r>
      <w:proofErr w:type="gramEnd"/>
      <w:r w:rsidRPr="0080781D">
        <w:rPr>
          <w:rFonts w:ascii="Times New Roman" w:hAnsi="Times New Roman" w:cs="Times New Roman"/>
          <w:color w:val="000000"/>
        </w:rPr>
        <w:t xml:space="preserve"> their division trophies at the Diocesan event.</w:t>
      </w:r>
    </w:p>
    <w:p w14:paraId="00000011" w14:textId="77777777" w:rsidR="003636A4" w:rsidRPr="0080781D" w:rsidRDefault="004B63C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</w:rPr>
      </w:pPr>
      <w:r w:rsidRPr="0080781D">
        <w:rPr>
          <w:rFonts w:ascii="Times New Roman" w:hAnsi="Times New Roman" w:cs="Times New Roman"/>
          <w:b/>
          <w:color w:val="000000"/>
        </w:rPr>
        <w:t>CC-2.</w:t>
      </w:r>
      <w:r w:rsidRPr="0080781D">
        <w:rPr>
          <w:rFonts w:ascii="Times New Roman" w:hAnsi="Times New Roman" w:cs="Times New Roman"/>
          <w:b/>
        </w:rPr>
        <w:t>6</w:t>
      </w:r>
      <w:r w:rsidRPr="0080781D">
        <w:rPr>
          <w:rFonts w:ascii="Times New Roman" w:hAnsi="Times New Roman" w:cs="Times New Roman"/>
          <w:b/>
          <w:color w:val="000000"/>
        </w:rPr>
        <w:t xml:space="preserve">: </w:t>
      </w:r>
      <w:r w:rsidRPr="0080781D">
        <w:rPr>
          <w:rFonts w:ascii="Times New Roman" w:hAnsi="Times New Roman" w:cs="Times New Roman"/>
          <w:color w:val="000000"/>
        </w:rPr>
        <w:t>Headphones and earbuds are not permitted to be worn during races. Smartwatches are permitted so long as they do not pose as a distraction to the runner.</w:t>
      </w:r>
    </w:p>
    <w:sectPr w:rsidR="003636A4" w:rsidRPr="0080781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85F7565F-E588-4651-BB40-EB30DDB4735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44D819AD-586E-4EAF-89D5-44F78312D648}"/>
    <w:embedBold r:id="rId3" w:fontKey="{BE11CA50-C9E5-42C6-8838-4C0648A97CAA}"/>
    <w:embedItalic r:id="rId4" w:fontKey="{A4748F7E-433D-480C-A76E-192B77D487A3}"/>
  </w:font>
  <w:font w:name="Play">
    <w:charset w:val="00"/>
    <w:family w:val="auto"/>
    <w:pitch w:val="default"/>
    <w:embedRegular r:id="rId5" w:fontKey="{D4DA5F22-0F53-492B-958D-623CC7E61CA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6" w:fontKey="{863DF702-813D-404F-B1BB-436475EC41A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ADD8501D-7D12-4623-A3E8-B4F8E974649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975EA"/>
    <w:multiLevelType w:val="multilevel"/>
    <w:tmpl w:val="D98C48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543559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6A4"/>
    <w:rsid w:val="002A6FFB"/>
    <w:rsid w:val="003636A4"/>
    <w:rsid w:val="0080781D"/>
    <w:rsid w:val="00E9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C70B0"/>
  <w15:docId w15:val="{E36AE548-B647-448F-AA38-DD680237A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7DA58032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paragraph" w:customStyle="1" w:styleId="paragraph">
    <w:name w:val="paragraph"/>
    <w:basedOn w:val="Normal"/>
    <w:rsid w:val="00807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wacimagecontainer">
    <w:name w:val="wacimagecontainer"/>
    <w:basedOn w:val="DefaultParagraphFont"/>
    <w:rsid w:val="0080781D"/>
  </w:style>
  <w:style w:type="character" w:customStyle="1" w:styleId="eop">
    <w:name w:val="eop"/>
    <w:basedOn w:val="DefaultParagraphFont"/>
    <w:rsid w:val="0080781D"/>
  </w:style>
  <w:style w:type="character" w:customStyle="1" w:styleId="normaltextrun">
    <w:name w:val="normaltextrun"/>
    <w:basedOn w:val="DefaultParagraphFont"/>
    <w:rsid w:val="00807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uQ6b/dZwJxybbhfTrcpMFxO24Q==">CgMxLjA4AHIhMUg2aVU3aHJkWDNSb1pIZ2RfM01iYjNhTDNja3VVaVF2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2047</Characters>
  <Application>Microsoft Office Word</Application>
  <DocSecurity>0</DocSecurity>
  <Lines>292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Gorewitz</dc:creator>
  <cp:lastModifiedBy>Ben Gorewitz</cp:lastModifiedBy>
  <cp:revision>2</cp:revision>
  <dcterms:created xsi:type="dcterms:W3CDTF">2025-08-25T14:57:00Z</dcterms:created>
  <dcterms:modified xsi:type="dcterms:W3CDTF">2025-08-25T14:57:00Z</dcterms:modified>
</cp:coreProperties>
</file>